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7A" w:rsidRPr="00A3632F" w:rsidRDefault="009E5B7A" w:rsidP="009E5B7A">
      <w:r w:rsidRPr="00A3632F">
        <w:rPr>
          <w:rFonts w:hint="eastAsia"/>
        </w:rPr>
        <w:t>附件</w:t>
      </w:r>
      <w:r>
        <w:rPr>
          <w:rFonts w:hint="eastAsia"/>
        </w:rPr>
        <w:t>2</w:t>
      </w:r>
      <w:r w:rsidRPr="00A3632F">
        <w:rPr>
          <w:rFonts w:hint="eastAsia"/>
        </w:rPr>
        <w:t>：</w:t>
      </w:r>
    </w:p>
    <w:p w:rsidR="009E5B7A" w:rsidRPr="00B2084A" w:rsidRDefault="009E5B7A" w:rsidP="009E5B7A">
      <w:pPr>
        <w:jc w:val="center"/>
        <w:rPr>
          <w:b/>
          <w:sz w:val="28"/>
          <w:szCs w:val="28"/>
        </w:rPr>
      </w:pPr>
      <w:r w:rsidRPr="00B2084A">
        <w:rPr>
          <w:rFonts w:hint="eastAsia"/>
          <w:b/>
          <w:sz w:val="28"/>
          <w:szCs w:val="28"/>
        </w:rPr>
        <w:t>2020</w:t>
      </w:r>
      <w:r w:rsidRPr="00B2084A">
        <w:rPr>
          <w:rFonts w:hint="eastAsia"/>
          <w:b/>
          <w:sz w:val="28"/>
          <w:szCs w:val="28"/>
        </w:rPr>
        <w:t>年春季学期疫情防控期间课程线上考核方案</w:t>
      </w:r>
    </w:p>
    <w:p w:rsidR="009E5B7A" w:rsidRPr="00A3632F" w:rsidRDefault="009E5B7A" w:rsidP="009E5B7A"/>
    <w:p w:rsidR="009E5B7A" w:rsidRPr="00A3632F" w:rsidRDefault="009E5B7A" w:rsidP="009E5B7A">
      <w:pPr>
        <w:ind w:firstLineChars="150" w:firstLine="315"/>
      </w:pPr>
      <w:r w:rsidRPr="00A3632F">
        <w:rPr>
          <w:rFonts w:hint="eastAsia"/>
        </w:rPr>
        <w:t>学院系（部）</w:t>
      </w:r>
      <w:r>
        <w:rPr>
          <w:rFonts w:hint="eastAsia"/>
        </w:rPr>
        <w:t xml:space="preserve">                      </w:t>
      </w:r>
      <w:r w:rsidRPr="00A3632F">
        <w:rPr>
          <w:rFonts w:hint="eastAsia"/>
        </w:rPr>
        <w:t>任课教师</w:t>
      </w:r>
      <w:r w:rsidRPr="009E5B7A">
        <w:rPr>
          <w:rFonts w:hint="eastAsia"/>
          <w:u w:val="single" w:color="FFFFFF" w:themeColor="background1"/>
        </w:rPr>
        <w:t>_____________</w:t>
      </w:r>
      <w:r>
        <w:rPr>
          <w:rFonts w:hint="eastAsia"/>
        </w:rPr>
        <w:t xml:space="preserve">    </w:t>
      </w:r>
      <w:r w:rsidRPr="00A3632F">
        <w:rPr>
          <w:rFonts w:hint="eastAsia"/>
        </w:rPr>
        <w:t xml:space="preserve"> </w:t>
      </w:r>
      <w:r>
        <w:rPr>
          <w:rFonts w:hint="eastAsia"/>
        </w:rPr>
        <w:t>职工号</w:t>
      </w:r>
    </w:p>
    <w:tbl>
      <w:tblPr>
        <w:tblW w:w="91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16"/>
        <w:gridCol w:w="822"/>
        <w:gridCol w:w="716"/>
        <w:gridCol w:w="716"/>
        <w:gridCol w:w="731"/>
        <w:gridCol w:w="335"/>
        <w:gridCol w:w="716"/>
        <w:gridCol w:w="1295"/>
        <w:gridCol w:w="838"/>
        <w:gridCol w:w="1126"/>
      </w:tblGrid>
      <w:tr w:rsidR="009E5B7A" w:rsidRPr="00A3632F" w:rsidTr="009E5B7A">
        <w:trPr>
          <w:trHeight w:val="702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课程名称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/>
        </w:tc>
        <w:tc>
          <w:tcPr>
            <w:tcW w:w="10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学时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/>
        </w:tc>
        <w:tc>
          <w:tcPr>
            <w:tcW w:w="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学分</w:t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/>
        </w:tc>
      </w:tr>
      <w:tr w:rsidR="009E5B7A" w:rsidRPr="00A3632F" w:rsidTr="009E5B7A">
        <w:trPr>
          <w:trHeight w:val="732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课程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类型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□理论课程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□理论（含实践）课程</w:t>
            </w:r>
            <w:bookmarkStart w:id="0" w:name="_GoBack"/>
            <w:bookmarkEnd w:id="0"/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考核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方式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Default="009E5B7A" w:rsidP="004F5F74">
            <w:r w:rsidRPr="000A216E">
              <w:rPr>
                <w:rFonts w:hint="eastAsia"/>
              </w:rPr>
              <w:t>□</w:t>
            </w:r>
            <w:r w:rsidRPr="00A3632F">
              <w:rPr>
                <w:rFonts w:hint="eastAsia"/>
              </w:rPr>
              <w:t>考试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□考查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教学班组成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□非重修班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□重修班</w:t>
            </w:r>
          </w:p>
        </w:tc>
      </w:tr>
      <w:tr w:rsidR="009E5B7A" w:rsidRPr="00A3632F" w:rsidTr="009E5B7A">
        <w:trPr>
          <w:trHeight w:val="732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课程性质</w:t>
            </w:r>
          </w:p>
        </w:tc>
        <w:tc>
          <w:tcPr>
            <w:tcW w:w="801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□公共必修</w:t>
            </w:r>
            <w:r>
              <w:rPr>
                <w:rFonts w:hint="eastAsia"/>
              </w:rPr>
              <w:t xml:space="preserve">  </w:t>
            </w:r>
            <w:r w:rsidRPr="00A3632F">
              <w:rPr>
                <w:rFonts w:hint="eastAsia"/>
              </w:rPr>
              <w:t>□专业必修</w:t>
            </w:r>
            <w:r>
              <w:rPr>
                <w:rFonts w:hint="eastAsia"/>
              </w:rPr>
              <w:t xml:space="preserve">  </w:t>
            </w:r>
            <w:r w:rsidRPr="00A3632F">
              <w:rPr>
                <w:rFonts w:hint="eastAsia"/>
              </w:rPr>
              <w:t>□专业选修</w:t>
            </w:r>
            <w:r>
              <w:rPr>
                <w:rFonts w:hint="eastAsia"/>
              </w:rPr>
              <w:t xml:space="preserve">  </w:t>
            </w:r>
            <w:r w:rsidRPr="00A3632F">
              <w:rPr>
                <w:rFonts w:hint="eastAsia"/>
              </w:rPr>
              <w:t>□公共选修</w:t>
            </w:r>
            <w:r>
              <w:rPr>
                <w:rFonts w:hint="eastAsia"/>
              </w:rPr>
              <w:t xml:space="preserve">  </w:t>
            </w:r>
            <w:r w:rsidRPr="00A3632F">
              <w:rPr>
                <w:rFonts w:hint="eastAsia"/>
              </w:rPr>
              <w:t>□其他：</w:t>
            </w:r>
            <w:r w:rsidRPr="00A3632F">
              <w:t>______________</w:t>
            </w:r>
          </w:p>
        </w:tc>
      </w:tr>
      <w:tr w:rsidR="009E5B7A" w:rsidRPr="00A3632F" w:rsidTr="009E5B7A">
        <w:trPr>
          <w:trHeight w:val="966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成绩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组成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比例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过程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成绩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pPr>
              <w:ind w:firstLineChars="200" w:firstLine="420"/>
            </w:pPr>
            <w:r w:rsidRPr="00A3632F">
              <w:t>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期末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成绩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pPr>
              <w:ind w:firstLineChars="150" w:firstLine="315"/>
            </w:pPr>
            <w:r w:rsidRPr="00A3632F">
              <w:t>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期末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考核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方式</w:t>
            </w:r>
          </w:p>
        </w:tc>
        <w:tc>
          <w:tcPr>
            <w:tcW w:w="430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□</w:t>
            </w:r>
            <w:r w:rsidRPr="00A3632F">
              <w:rPr>
                <w:rFonts w:hint="eastAsia"/>
              </w:rPr>
              <w:t xml:space="preserve"> </w:t>
            </w:r>
            <w:r w:rsidRPr="00A3632F">
              <w:rPr>
                <w:rFonts w:hint="eastAsia"/>
              </w:rPr>
              <w:t>设计、报告、论文、作品等大作业方式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□</w:t>
            </w:r>
            <w:r w:rsidRPr="00A3632F">
              <w:rPr>
                <w:rFonts w:hint="eastAsia"/>
              </w:rPr>
              <w:t xml:space="preserve"> </w:t>
            </w:r>
            <w:r w:rsidRPr="00A3632F">
              <w:rPr>
                <w:rFonts w:hint="eastAsia"/>
              </w:rPr>
              <w:t>非标准答案试题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□</w:t>
            </w:r>
            <w:r w:rsidRPr="00A3632F">
              <w:rPr>
                <w:rFonts w:hint="eastAsia"/>
              </w:rPr>
              <w:t xml:space="preserve"> </w:t>
            </w:r>
            <w:r w:rsidRPr="00A3632F">
              <w:rPr>
                <w:rFonts w:hint="eastAsia"/>
              </w:rPr>
              <w:t>标准化试题</w:t>
            </w:r>
            <w:r w:rsidRPr="00A3632F">
              <w:t>+</w:t>
            </w:r>
            <w:r w:rsidRPr="00A3632F">
              <w:rPr>
                <w:rFonts w:hint="eastAsia"/>
              </w:rPr>
              <w:t>非标准答案试题</w:t>
            </w:r>
          </w:p>
        </w:tc>
      </w:tr>
      <w:tr w:rsidR="009E5B7A" w:rsidRPr="00A3632F" w:rsidTr="009E5B7A">
        <w:trPr>
          <w:trHeight w:val="2650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过程性考核评价方案及评分标准</w:t>
            </w:r>
          </w:p>
        </w:tc>
        <w:tc>
          <w:tcPr>
            <w:tcW w:w="801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5B7A" w:rsidRPr="00A3632F" w:rsidRDefault="009E5B7A" w:rsidP="004F5F74">
            <w:pPr>
              <w:ind w:firstLineChars="200" w:firstLine="420"/>
            </w:pPr>
            <w:r w:rsidRPr="00A3632F">
              <w:rPr>
                <w:rFonts w:hint="eastAsia"/>
              </w:rPr>
              <w:t>根据线上教学实施情况及平台学习记录，详细说明过程考核组成项目（出勤、课堂互动、作业、平时测验等）、比例和评分标准。</w:t>
            </w:r>
          </w:p>
        </w:tc>
      </w:tr>
      <w:tr w:rsidR="009E5B7A" w:rsidRPr="00A3632F" w:rsidTr="009E5B7A">
        <w:trPr>
          <w:trHeight w:val="3228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期末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考核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方案</w:t>
            </w:r>
          </w:p>
        </w:tc>
        <w:tc>
          <w:tcPr>
            <w:tcW w:w="801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5B7A" w:rsidRPr="00A3632F" w:rsidRDefault="009E5B7A" w:rsidP="004F5F74">
            <w:pPr>
              <w:ind w:firstLineChars="200" w:firstLine="420"/>
            </w:pPr>
            <w:r w:rsidRPr="00A3632F">
              <w:rPr>
                <w:rFonts w:hint="eastAsia"/>
              </w:rPr>
              <w:t>围绕教学</w:t>
            </w:r>
            <w:r>
              <w:rPr>
                <w:rFonts w:hint="eastAsia"/>
              </w:rPr>
              <w:t>目标</w:t>
            </w:r>
            <w:r w:rsidRPr="00A3632F">
              <w:rPr>
                <w:rFonts w:hint="eastAsia"/>
              </w:rPr>
              <w:t>和教学内容，详细说明拟采用的期末考核方式如何实现教学目标达成，以及期末考核的组织形式、考核要求、考核时长等。</w:t>
            </w:r>
          </w:p>
          <w:p w:rsidR="009E5B7A" w:rsidRPr="00A3632F" w:rsidRDefault="009E5B7A" w:rsidP="004F5F74"/>
        </w:tc>
      </w:tr>
      <w:tr w:rsidR="009E5B7A" w:rsidRPr="00A3632F" w:rsidTr="009E5B7A">
        <w:trPr>
          <w:trHeight w:val="1606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系（部）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审批意见</w:t>
            </w:r>
          </w:p>
        </w:tc>
        <w:tc>
          <w:tcPr>
            <w:tcW w:w="801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5B7A" w:rsidRDefault="009E5B7A" w:rsidP="004F5F74"/>
          <w:p w:rsidR="009E5B7A" w:rsidRDefault="009E5B7A" w:rsidP="004F5F74"/>
          <w:p w:rsidR="009E5B7A" w:rsidRDefault="009E5B7A" w:rsidP="004F5F74"/>
          <w:p w:rsidR="009E5B7A" w:rsidRPr="00A3632F" w:rsidRDefault="009E5B7A" w:rsidP="004F5F74">
            <w:pPr>
              <w:ind w:firstLineChars="2100" w:firstLine="4410"/>
            </w:pPr>
            <w:r w:rsidRPr="00A3632F">
              <w:rPr>
                <w:rFonts w:hint="eastAsia"/>
              </w:rPr>
              <w:t>系（部）主任签字：</w:t>
            </w:r>
          </w:p>
          <w:p w:rsidR="009E5B7A" w:rsidRPr="009E5B7A" w:rsidRDefault="009E5B7A" w:rsidP="004F5F74">
            <w:pPr>
              <w:ind w:firstLineChars="2850" w:firstLine="5985"/>
              <w:rPr>
                <w:szCs w:val="21"/>
              </w:rPr>
            </w:pPr>
            <w:r w:rsidRPr="009E5B7A">
              <w:rPr>
                <w:rFonts w:hint="eastAsia"/>
                <w:szCs w:val="21"/>
              </w:rPr>
              <w:t>年</w:t>
            </w:r>
            <w:r w:rsidRPr="009E5B7A">
              <w:rPr>
                <w:rFonts w:hint="eastAsia"/>
                <w:szCs w:val="21"/>
              </w:rPr>
              <w:t xml:space="preserve">    </w:t>
            </w:r>
            <w:r w:rsidRPr="009E5B7A">
              <w:rPr>
                <w:rFonts w:hint="eastAsia"/>
                <w:szCs w:val="21"/>
              </w:rPr>
              <w:t>月</w:t>
            </w:r>
            <w:r w:rsidRPr="009E5B7A">
              <w:rPr>
                <w:rFonts w:hint="eastAsia"/>
                <w:szCs w:val="21"/>
              </w:rPr>
              <w:t xml:space="preserve">    </w:t>
            </w:r>
            <w:r w:rsidRPr="009E5B7A">
              <w:rPr>
                <w:rFonts w:hint="eastAsia"/>
                <w:szCs w:val="21"/>
              </w:rPr>
              <w:t>日</w:t>
            </w:r>
          </w:p>
        </w:tc>
      </w:tr>
      <w:tr w:rsidR="009E5B7A" w:rsidRPr="00A3632F" w:rsidTr="009E5B7A">
        <w:trPr>
          <w:trHeight w:val="1712"/>
          <w:jc w:val="center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B7A" w:rsidRPr="00A3632F" w:rsidRDefault="009E5B7A" w:rsidP="004F5F74">
            <w:r w:rsidRPr="00A3632F">
              <w:rPr>
                <w:rFonts w:hint="eastAsia"/>
              </w:rPr>
              <w:t>学院</w:t>
            </w:r>
          </w:p>
          <w:p w:rsidR="009E5B7A" w:rsidRPr="00A3632F" w:rsidRDefault="009E5B7A" w:rsidP="004F5F74">
            <w:r w:rsidRPr="00A3632F">
              <w:rPr>
                <w:rFonts w:hint="eastAsia"/>
              </w:rPr>
              <w:t>审核意见</w:t>
            </w:r>
          </w:p>
        </w:tc>
        <w:tc>
          <w:tcPr>
            <w:tcW w:w="801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5B7A" w:rsidRDefault="009E5B7A" w:rsidP="004F5F74"/>
          <w:p w:rsidR="009E5B7A" w:rsidRDefault="009E5B7A" w:rsidP="004F5F74"/>
          <w:p w:rsidR="009E5B7A" w:rsidRDefault="009E5B7A" w:rsidP="004F5F74"/>
          <w:p w:rsidR="009E5B7A" w:rsidRDefault="009E5B7A" w:rsidP="004F5F74"/>
          <w:p w:rsidR="009E5B7A" w:rsidRPr="00A3632F" w:rsidRDefault="009E5B7A" w:rsidP="004F5F74">
            <w:pPr>
              <w:ind w:firstLineChars="2100" w:firstLine="4410"/>
            </w:pPr>
            <w:r w:rsidRPr="00A3632F">
              <w:rPr>
                <w:rFonts w:hint="eastAsia"/>
              </w:rPr>
              <w:t>审核人签字：</w:t>
            </w:r>
            <w:r w:rsidRPr="00A3632F">
              <w:t xml:space="preserve"> </w:t>
            </w:r>
          </w:p>
          <w:p w:rsidR="009E5B7A" w:rsidRPr="009E5B7A" w:rsidRDefault="009E5B7A" w:rsidP="004F5F74">
            <w:pPr>
              <w:ind w:firstLineChars="2850" w:firstLine="5985"/>
              <w:rPr>
                <w:szCs w:val="21"/>
              </w:rPr>
            </w:pPr>
            <w:r w:rsidRPr="009E5B7A">
              <w:rPr>
                <w:rFonts w:hint="eastAsia"/>
                <w:szCs w:val="21"/>
              </w:rPr>
              <w:t>年</w:t>
            </w:r>
            <w:r w:rsidRPr="009E5B7A">
              <w:rPr>
                <w:rFonts w:hint="eastAsia"/>
                <w:szCs w:val="21"/>
              </w:rPr>
              <w:t xml:space="preserve">    </w:t>
            </w:r>
            <w:r w:rsidRPr="009E5B7A">
              <w:rPr>
                <w:rFonts w:hint="eastAsia"/>
                <w:szCs w:val="21"/>
              </w:rPr>
              <w:t>月</w:t>
            </w:r>
            <w:r w:rsidRPr="009E5B7A">
              <w:rPr>
                <w:rFonts w:hint="eastAsia"/>
                <w:szCs w:val="21"/>
              </w:rPr>
              <w:t xml:space="preserve">    </w:t>
            </w:r>
            <w:r w:rsidRPr="009E5B7A">
              <w:rPr>
                <w:rFonts w:hint="eastAsia"/>
                <w:szCs w:val="21"/>
              </w:rPr>
              <w:t>日</w:t>
            </w:r>
          </w:p>
        </w:tc>
      </w:tr>
    </w:tbl>
    <w:p w:rsidR="006669FE" w:rsidRDefault="006669FE"/>
    <w:sectPr w:rsidR="006669FE" w:rsidSect="00C62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7A"/>
    <w:rsid w:val="00005E92"/>
    <w:rsid w:val="000132D5"/>
    <w:rsid w:val="00014F23"/>
    <w:rsid w:val="00025341"/>
    <w:rsid w:val="0004102F"/>
    <w:rsid w:val="000506E3"/>
    <w:rsid w:val="00053C66"/>
    <w:rsid w:val="000579BF"/>
    <w:rsid w:val="00061DDD"/>
    <w:rsid w:val="0007443B"/>
    <w:rsid w:val="000767AF"/>
    <w:rsid w:val="00081F0D"/>
    <w:rsid w:val="000A3013"/>
    <w:rsid w:val="000B3ACC"/>
    <w:rsid w:val="000B4B1D"/>
    <w:rsid w:val="000B7F81"/>
    <w:rsid w:val="000C06EA"/>
    <w:rsid w:val="000E390B"/>
    <w:rsid w:val="00123ABD"/>
    <w:rsid w:val="0014617D"/>
    <w:rsid w:val="00146BBD"/>
    <w:rsid w:val="00151C99"/>
    <w:rsid w:val="00166FBA"/>
    <w:rsid w:val="00190F19"/>
    <w:rsid w:val="00191C7D"/>
    <w:rsid w:val="001C3203"/>
    <w:rsid w:val="001D6F99"/>
    <w:rsid w:val="001F3714"/>
    <w:rsid w:val="00203FD9"/>
    <w:rsid w:val="00210D72"/>
    <w:rsid w:val="002456E0"/>
    <w:rsid w:val="002772FC"/>
    <w:rsid w:val="002809F7"/>
    <w:rsid w:val="00282180"/>
    <w:rsid w:val="00285956"/>
    <w:rsid w:val="002D64AB"/>
    <w:rsid w:val="002E13F1"/>
    <w:rsid w:val="003018F6"/>
    <w:rsid w:val="00304491"/>
    <w:rsid w:val="003136E9"/>
    <w:rsid w:val="00323E4B"/>
    <w:rsid w:val="00325AC8"/>
    <w:rsid w:val="0033307A"/>
    <w:rsid w:val="00343913"/>
    <w:rsid w:val="0034638E"/>
    <w:rsid w:val="003479A8"/>
    <w:rsid w:val="003620FE"/>
    <w:rsid w:val="00374DE9"/>
    <w:rsid w:val="00381A9E"/>
    <w:rsid w:val="00394D7F"/>
    <w:rsid w:val="003A441B"/>
    <w:rsid w:val="003A5B93"/>
    <w:rsid w:val="003D31E0"/>
    <w:rsid w:val="003D539D"/>
    <w:rsid w:val="003D70E1"/>
    <w:rsid w:val="003E152A"/>
    <w:rsid w:val="003F3219"/>
    <w:rsid w:val="003F56D7"/>
    <w:rsid w:val="003F6E39"/>
    <w:rsid w:val="00401899"/>
    <w:rsid w:val="00406AA4"/>
    <w:rsid w:val="00413C56"/>
    <w:rsid w:val="00445E6D"/>
    <w:rsid w:val="004569F9"/>
    <w:rsid w:val="004573E8"/>
    <w:rsid w:val="004630A2"/>
    <w:rsid w:val="00495DE9"/>
    <w:rsid w:val="00496BCC"/>
    <w:rsid w:val="004A5105"/>
    <w:rsid w:val="004C1EDE"/>
    <w:rsid w:val="004C2143"/>
    <w:rsid w:val="004C43F5"/>
    <w:rsid w:val="004F0532"/>
    <w:rsid w:val="00502B95"/>
    <w:rsid w:val="005152BE"/>
    <w:rsid w:val="00547FA8"/>
    <w:rsid w:val="0056211C"/>
    <w:rsid w:val="00585798"/>
    <w:rsid w:val="0058689F"/>
    <w:rsid w:val="005C37AF"/>
    <w:rsid w:val="005C3EB4"/>
    <w:rsid w:val="005D61CA"/>
    <w:rsid w:val="005E3323"/>
    <w:rsid w:val="005E72E6"/>
    <w:rsid w:val="005F22FF"/>
    <w:rsid w:val="005F5003"/>
    <w:rsid w:val="005F668E"/>
    <w:rsid w:val="00614E54"/>
    <w:rsid w:val="00642B86"/>
    <w:rsid w:val="006669FE"/>
    <w:rsid w:val="006707CC"/>
    <w:rsid w:val="00680513"/>
    <w:rsid w:val="00683B0E"/>
    <w:rsid w:val="0069553A"/>
    <w:rsid w:val="0069672E"/>
    <w:rsid w:val="00696A8E"/>
    <w:rsid w:val="006B2540"/>
    <w:rsid w:val="006D2203"/>
    <w:rsid w:val="006D418B"/>
    <w:rsid w:val="006D46B0"/>
    <w:rsid w:val="00701FE0"/>
    <w:rsid w:val="00723FA3"/>
    <w:rsid w:val="00725E7C"/>
    <w:rsid w:val="00726304"/>
    <w:rsid w:val="00746EE7"/>
    <w:rsid w:val="00747360"/>
    <w:rsid w:val="00784DB6"/>
    <w:rsid w:val="0079705D"/>
    <w:rsid w:val="007B14B7"/>
    <w:rsid w:val="007B5507"/>
    <w:rsid w:val="007D3839"/>
    <w:rsid w:val="00802D9C"/>
    <w:rsid w:val="00831F23"/>
    <w:rsid w:val="00841078"/>
    <w:rsid w:val="00847C55"/>
    <w:rsid w:val="008852BA"/>
    <w:rsid w:val="008A0166"/>
    <w:rsid w:val="008E2F5D"/>
    <w:rsid w:val="008E5486"/>
    <w:rsid w:val="008E5A55"/>
    <w:rsid w:val="008F1FC3"/>
    <w:rsid w:val="00901048"/>
    <w:rsid w:val="00901862"/>
    <w:rsid w:val="009019B2"/>
    <w:rsid w:val="00905010"/>
    <w:rsid w:val="00924B71"/>
    <w:rsid w:val="00931608"/>
    <w:rsid w:val="009455DB"/>
    <w:rsid w:val="0094685A"/>
    <w:rsid w:val="00946EF5"/>
    <w:rsid w:val="00951392"/>
    <w:rsid w:val="00986554"/>
    <w:rsid w:val="0099220A"/>
    <w:rsid w:val="00994D19"/>
    <w:rsid w:val="009A5DAE"/>
    <w:rsid w:val="009B7AEB"/>
    <w:rsid w:val="009C5FC7"/>
    <w:rsid w:val="009C7236"/>
    <w:rsid w:val="009E4B64"/>
    <w:rsid w:val="009E5B7A"/>
    <w:rsid w:val="00A12177"/>
    <w:rsid w:val="00A1573B"/>
    <w:rsid w:val="00A17F9B"/>
    <w:rsid w:val="00A26625"/>
    <w:rsid w:val="00A32DA9"/>
    <w:rsid w:val="00A47806"/>
    <w:rsid w:val="00A63503"/>
    <w:rsid w:val="00A848D1"/>
    <w:rsid w:val="00A86C38"/>
    <w:rsid w:val="00AA0FAE"/>
    <w:rsid w:val="00AB39FB"/>
    <w:rsid w:val="00AC60DB"/>
    <w:rsid w:val="00AE262F"/>
    <w:rsid w:val="00B005F9"/>
    <w:rsid w:val="00B03500"/>
    <w:rsid w:val="00B03BD8"/>
    <w:rsid w:val="00B11002"/>
    <w:rsid w:val="00B11C21"/>
    <w:rsid w:val="00B42B72"/>
    <w:rsid w:val="00B4721A"/>
    <w:rsid w:val="00B47431"/>
    <w:rsid w:val="00B5167C"/>
    <w:rsid w:val="00B54CA3"/>
    <w:rsid w:val="00B56DBF"/>
    <w:rsid w:val="00B724CB"/>
    <w:rsid w:val="00B73B71"/>
    <w:rsid w:val="00B75CBC"/>
    <w:rsid w:val="00B81713"/>
    <w:rsid w:val="00B826FE"/>
    <w:rsid w:val="00B878F4"/>
    <w:rsid w:val="00BA1777"/>
    <w:rsid w:val="00BB3481"/>
    <w:rsid w:val="00BB4EE8"/>
    <w:rsid w:val="00BC2080"/>
    <w:rsid w:val="00BC7E17"/>
    <w:rsid w:val="00BD3293"/>
    <w:rsid w:val="00BF0844"/>
    <w:rsid w:val="00C0495B"/>
    <w:rsid w:val="00C15FFC"/>
    <w:rsid w:val="00C42717"/>
    <w:rsid w:val="00C53D4C"/>
    <w:rsid w:val="00C561B9"/>
    <w:rsid w:val="00C627E0"/>
    <w:rsid w:val="00C66BBC"/>
    <w:rsid w:val="00C726A0"/>
    <w:rsid w:val="00C96DBD"/>
    <w:rsid w:val="00CB19DD"/>
    <w:rsid w:val="00CE5D62"/>
    <w:rsid w:val="00CF4EAF"/>
    <w:rsid w:val="00CF632D"/>
    <w:rsid w:val="00D00B5D"/>
    <w:rsid w:val="00D052EF"/>
    <w:rsid w:val="00D14E5F"/>
    <w:rsid w:val="00D27A00"/>
    <w:rsid w:val="00D822B9"/>
    <w:rsid w:val="00D951C9"/>
    <w:rsid w:val="00D96BC1"/>
    <w:rsid w:val="00DA502D"/>
    <w:rsid w:val="00DB02CB"/>
    <w:rsid w:val="00DC2303"/>
    <w:rsid w:val="00DD03A1"/>
    <w:rsid w:val="00DD0935"/>
    <w:rsid w:val="00DD57CA"/>
    <w:rsid w:val="00E13C96"/>
    <w:rsid w:val="00E1408C"/>
    <w:rsid w:val="00E262E0"/>
    <w:rsid w:val="00E36C74"/>
    <w:rsid w:val="00E60292"/>
    <w:rsid w:val="00E7027C"/>
    <w:rsid w:val="00E749CE"/>
    <w:rsid w:val="00E83447"/>
    <w:rsid w:val="00E94392"/>
    <w:rsid w:val="00E9680F"/>
    <w:rsid w:val="00EA7857"/>
    <w:rsid w:val="00EA7D50"/>
    <w:rsid w:val="00EB423F"/>
    <w:rsid w:val="00EC7801"/>
    <w:rsid w:val="00ED2200"/>
    <w:rsid w:val="00ED3863"/>
    <w:rsid w:val="00F06FE1"/>
    <w:rsid w:val="00F1399B"/>
    <w:rsid w:val="00F34FD7"/>
    <w:rsid w:val="00F369DF"/>
    <w:rsid w:val="00F4632B"/>
    <w:rsid w:val="00F61AD1"/>
    <w:rsid w:val="00F73255"/>
    <w:rsid w:val="00F900C2"/>
    <w:rsid w:val="00FB1884"/>
    <w:rsid w:val="00FB4A2C"/>
    <w:rsid w:val="00FC31A1"/>
    <w:rsid w:val="00FC54D7"/>
    <w:rsid w:val="00FD1B31"/>
    <w:rsid w:val="00FD200E"/>
    <w:rsid w:val="00FE124A"/>
    <w:rsid w:val="00FE3A58"/>
    <w:rsid w:val="00FF236B"/>
    <w:rsid w:val="00FF55F0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肖小平</cp:lastModifiedBy>
  <cp:revision>1</cp:revision>
  <dcterms:created xsi:type="dcterms:W3CDTF">2020-05-13T00:31:00Z</dcterms:created>
  <dcterms:modified xsi:type="dcterms:W3CDTF">2020-05-13T01:05:00Z</dcterms:modified>
</cp:coreProperties>
</file>